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7A180" w14:textId="77777777" w:rsidR="00F61186" w:rsidRPr="00CC2C7F" w:rsidRDefault="00F61186" w:rsidP="00F61186">
      <w:pPr>
        <w:keepNext/>
        <w:keepLines/>
        <w:tabs>
          <w:tab w:val="left" w:pos="11440"/>
        </w:tabs>
        <w:spacing w:after="0"/>
        <w:ind w:right="-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</w:t>
      </w:r>
    </w:p>
    <w:p w14:paraId="30AB8D22" w14:textId="4C2295FC" w:rsidR="00F61186" w:rsidRPr="000378A6" w:rsidRDefault="00F61186" w:rsidP="000378A6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37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истории для 10-11 класса составлена 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Федеральным законом </w:t>
      </w:r>
      <w:r w:rsidRPr="000378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«Об 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образовании в Российской Федерации» от 29.12.2012 № 273-ФЗ; Федеральным государственным образовательным стандартом среднего общего образования (далее – ФГОС СОО) утвержденного Приказом </w:t>
      </w:r>
      <w:proofErr w:type="spellStart"/>
      <w:r w:rsidRPr="000378A6">
        <w:rPr>
          <w:rFonts w:ascii="Times New Roman" w:eastAsia="Times New Roman" w:hAnsi="Times New Roman" w:cs="Times New Roman"/>
          <w:sz w:val="24"/>
          <w:szCs w:val="24"/>
        </w:rPr>
        <w:t>МОиН</w:t>
      </w:r>
      <w:proofErr w:type="spellEnd"/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 РФ от 17.05.2012 №  413, методическими рекомендациями ГБУ ДПО «ИРО»</w:t>
      </w:r>
      <w:r w:rsidRPr="00037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интеграции материалов пособия «Путь, озаренный светом» в организацию учебно-воспитательной деятельности при реализации образовательных программ  среднего общего образования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  и регламентирует порядок разработки и утверждения рабочих программ учебных предметов и рабочих программ курсов внеурочной деятельности в</w:t>
      </w:r>
      <w:r w:rsidR="005E5FCA">
        <w:rPr>
          <w:rFonts w:ascii="Times New Roman" w:eastAsia="Times New Roman" w:hAnsi="Times New Roman" w:cs="Times New Roman"/>
          <w:sz w:val="24"/>
          <w:szCs w:val="24"/>
        </w:rPr>
        <w:t xml:space="preserve"> ОО.</w:t>
      </w:r>
      <w:bookmarkStart w:id="0" w:name="_GoBack"/>
      <w:bookmarkEnd w:id="0"/>
    </w:p>
    <w:p w14:paraId="40521ED4" w14:textId="77777777" w:rsidR="00F61186" w:rsidRPr="00CC2C7F" w:rsidRDefault="00F61186" w:rsidP="00F611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757DD0" w14:textId="77777777" w:rsidR="00F61186" w:rsidRPr="00CC2C7F" w:rsidRDefault="00F61186" w:rsidP="00F611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Используемый </w:t>
      </w:r>
      <w:proofErr w:type="spellStart"/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–методический комплект</w:t>
      </w:r>
    </w:p>
    <w:p w14:paraId="1B686364" w14:textId="77777777" w:rsidR="00F61186" w:rsidRPr="00CC2C7F" w:rsidRDefault="00F61186" w:rsidP="00F61186">
      <w:pPr>
        <w:numPr>
          <w:ilvl w:val="0"/>
          <w:numId w:val="2"/>
        </w:numPr>
        <w:spacing w:after="0" w:line="264" w:lineRule="auto"/>
        <w:ind w:right="47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&lt;&lt;История России» 10 класс, в трех частях, ч. З, под редакцией акад. РАН А. В.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2016.</w:t>
      </w:r>
    </w:p>
    <w:p w14:paraId="0EB9AA1B" w14:textId="77777777" w:rsidR="00F61186" w:rsidRPr="00CC2C7F" w:rsidRDefault="00F61186" w:rsidP="00F61186">
      <w:pPr>
        <w:numPr>
          <w:ilvl w:val="0"/>
          <w:numId w:val="2"/>
        </w:numPr>
        <w:spacing w:after="0" w:line="264" w:lineRule="auto"/>
        <w:ind w:right="47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О. С.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Цюпа, А. О.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Цюпа. Всеобщая история. Новейшая история. 10 класс. Учебник для общеобразовательных организаций. Базовый и углубленный уровни. Под редакцией А. А.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Искандерова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2020.</w:t>
      </w:r>
    </w:p>
    <w:p w14:paraId="03BF78D2" w14:textId="77777777" w:rsidR="00F61186" w:rsidRPr="00CC2C7F" w:rsidRDefault="00F61186" w:rsidP="00F61186">
      <w:pPr>
        <w:spacing w:after="0" w:line="264" w:lineRule="auto"/>
        <w:ind w:left="699" w:right="295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З. Алханов Р. Ш., Эдилов Р. И.,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Эльбуздукаева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У. Путь, озаренный светом. Для юношества и молодежи, вступающих во взрослую жизнь. АО ИПК «(Грозненский рабочий», 2020.</w:t>
      </w:r>
    </w:p>
    <w:p w14:paraId="638ACDCE" w14:textId="77777777" w:rsidR="00F61186" w:rsidRPr="00CC2C7F" w:rsidRDefault="00F61186" w:rsidP="00F61186">
      <w:pPr>
        <w:spacing w:after="0" w:line="259" w:lineRule="auto"/>
        <w:ind w:left="161" w:right="86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Ибрагимов М, М</w:t>
      </w:r>
      <w:proofErr w:type="gram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,</w:t>
      </w:r>
      <w:proofErr w:type="gram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Абдурахманов Д. Б., Ахмадов Я. З., Бугаев А. М.,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Гакаев</w:t>
      </w:r>
      <w:proofErr w:type="spellEnd"/>
    </w:p>
    <w:p w14:paraId="5F06368B" w14:textId="77777777" w:rsidR="00F61186" w:rsidRPr="00CC2C7F" w:rsidRDefault="00F61186" w:rsidP="00F61186">
      <w:pPr>
        <w:spacing w:after="0" w:line="264" w:lineRule="auto"/>
        <w:ind w:left="694" w:right="14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Ж. Ж.,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Гакаев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А., Магомадов С. С.,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Осмаев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А.Д.,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Саидова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Ю.,</w:t>
      </w:r>
    </w:p>
    <w:p w14:paraId="0C67631E" w14:textId="77777777" w:rsidR="00F61186" w:rsidRPr="00CC2C7F" w:rsidRDefault="00F61186" w:rsidP="00F61186">
      <w:pPr>
        <w:spacing w:after="0" w:line="278" w:lineRule="auto"/>
        <w:ind w:left="673" w:right="7" w:hanging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Хасбулатов А. И.,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Хасмагомадов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Э.,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Хатуев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З.,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Эльбуздукаева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У.,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Эльмурзаева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Б. История Чечни с древнейших времен до наших дней. В двух томах. Том II. Грозный, ГУП «Книжное издательство», 2008.</w:t>
      </w:r>
    </w:p>
    <w:p w14:paraId="75522999" w14:textId="77777777" w:rsidR="00F61186" w:rsidRPr="00CC2C7F" w:rsidRDefault="00F61186" w:rsidP="00F611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C12B928" w14:textId="77777777" w:rsidR="00F61186" w:rsidRPr="00CC2C7F" w:rsidRDefault="00F61186" w:rsidP="00F611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Программма</w:t>
      </w:r>
      <w:proofErr w:type="spellEnd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«История» </w:t>
      </w:r>
      <w:proofErr w:type="spellStart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расчитана</w:t>
      </w:r>
      <w:proofErr w:type="spellEnd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 года. Общее количество часов на уровне ООО составляет 136 часов со следующим распределением часов по классам</w:t>
      </w:r>
    </w:p>
    <w:p w14:paraId="255626FF" w14:textId="77777777" w:rsidR="00F61186" w:rsidRPr="00CC2C7F" w:rsidRDefault="00F61186" w:rsidP="00F611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492"/>
        <w:gridCol w:w="2692"/>
        <w:gridCol w:w="1233"/>
        <w:gridCol w:w="1427"/>
        <w:gridCol w:w="1427"/>
      </w:tblGrid>
      <w:tr w:rsidR="00F61186" w:rsidRPr="00CC2C7F" w14:paraId="20A55B0F" w14:textId="77777777" w:rsidTr="00DD61D1">
        <w:trPr>
          <w:trHeight w:val="79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2DB07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5F1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учебного времени</w:t>
            </w:r>
          </w:p>
          <w:p w14:paraId="1AD445B2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27AA7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85354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17E42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К/Р.</w:t>
            </w:r>
          </w:p>
        </w:tc>
      </w:tr>
      <w:tr w:rsidR="00F61186" w:rsidRPr="00CC2C7F" w14:paraId="147E8389" w14:textId="77777777" w:rsidTr="00DD61D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0F4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5473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861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  <w:p w14:paraId="44547199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  –  1945гг) – 40 ч.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4AF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  <w:p w14:paraId="11046011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  –  1945гг) –– 20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4A1" w14:textId="77777777" w:rsidR="00F61186" w:rsidRPr="00CC2C7F" w:rsidRDefault="00F61186" w:rsidP="00DD61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Чечни- 8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720" w14:textId="77777777" w:rsidR="00F61186" w:rsidRPr="00CC2C7F" w:rsidRDefault="00F61186" w:rsidP="00DD61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1186" w:rsidRPr="00CC2C7F" w14:paraId="59DF2B09" w14:textId="77777777" w:rsidTr="00DD61D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A74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11класс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A03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EB7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  <w:p w14:paraId="4806F9BE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(1945--2018гг.) – 44 ч. МП «Путь, озаренный светом»</w:t>
            </w:r>
          </w:p>
          <w:p w14:paraId="4EA7CEC1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3AF10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057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  <w:p w14:paraId="3A2C9D92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(1945--2018гг.) – 20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B12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3FE" w14:textId="77777777"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</w:t>
            </w:r>
          </w:p>
        </w:tc>
      </w:tr>
    </w:tbl>
    <w:p w14:paraId="6182EA75" w14:textId="77777777" w:rsidR="00F61186" w:rsidRPr="00CC2C7F" w:rsidRDefault="00F61186" w:rsidP="00F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9779033"/>
    </w:p>
    <w:p w14:paraId="766983CF" w14:textId="77777777" w:rsidR="00F61186" w:rsidRPr="00CC2C7F" w:rsidRDefault="00F61186" w:rsidP="00F61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основной образовательной программы основного общего образования по учебному предмету  «История» является усвоение содержания предмета и достижение обучающимися результатов изучения в соответствии  с требованиями ФГОС </w:t>
      </w:r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основного общего образования и основной образовательной программы общего образования</w:t>
      </w:r>
      <w:bookmarkEnd w:id="1"/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F29F53" w14:textId="77777777" w:rsidR="00F61186" w:rsidRPr="00CC2C7F" w:rsidRDefault="00F61186" w:rsidP="00F6118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C7F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2C7F">
        <w:rPr>
          <w:rFonts w:ascii="Times New Roman" w:eastAsia="Calibri" w:hAnsi="Times New Roman" w:cs="Times New Roman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2C7F">
        <w:rPr>
          <w:rFonts w:ascii="Times New Roman" w:eastAsia="Calibri" w:hAnsi="Times New Roman" w:cs="Times New Roman"/>
          <w:sz w:val="24"/>
          <w:szCs w:val="24"/>
        </w:rPr>
        <w:t xml:space="preserve">предусматривает решение следующих 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>основных задач</w:t>
      </w:r>
      <w:r w:rsidRPr="00CC2C7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ED70833" w14:textId="77777777"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-формирование российской гражданской идентичности обучающихся; </w:t>
      </w:r>
    </w:p>
    <w:p w14:paraId="3A624639" w14:textId="77777777"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</w:r>
    </w:p>
    <w:p w14:paraId="672CCD4D" w14:textId="77777777"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-обеспечение равных возможностей получения качественного среднего общего образования; </w:t>
      </w:r>
    </w:p>
    <w:p w14:paraId="3CCCDF96" w14:textId="77777777"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</w:r>
    </w:p>
    <w:p w14:paraId="1AAA4474" w14:textId="77777777"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деятельность.</w:t>
      </w:r>
    </w:p>
    <w:p w14:paraId="1110CA25" w14:textId="77777777"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1" w15:restartNumberingAfterBreak="0">
    <w:nsid w:val="384C75EE"/>
    <w:multiLevelType w:val="hybridMultilevel"/>
    <w:tmpl w:val="DAAA6056"/>
    <w:lvl w:ilvl="0" w:tplc="5F1AF984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08E6CE">
      <w:start w:val="1"/>
      <w:numFmt w:val="lowerLetter"/>
      <w:lvlText w:val="%2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58A404">
      <w:start w:val="1"/>
      <w:numFmt w:val="lowerRoman"/>
      <w:lvlText w:val="%3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280584">
      <w:start w:val="1"/>
      <w:numFmt w:val="decimal"/>
      <w:lvlText w:val="%4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E41E1C">
      <w:start w:val="1"/>
      <w:numFmt w:val="lowerLetter"/>
      <w:lvlText w:val="%5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DC004A">
      <w:start w:val="1"/>
      <w:numFmt w:val="lowerRoman"/>
      <w:lvlText w:val="%6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CC40F4">
      <w:start w:val="1"/>
      <w:numFmt w:val="decimal"/>
      <w:lvlText w:val="%7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B297F8">
      <w:start w:val="1"/>
      <w:numFmt w:val="lowerLetter"/>
      <w:lvlText w:val="%8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67AFA">
      <w:start w:val="1"/>
      <w:numFmt w:val="lowerRoman"/>
      <w:lvlText w:val="%9"/>
      <w:lvlJc w:val="left"/>
      <w:pPr>
        <w:ind w:left="6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186"/>
    <w:rsid w:val="000378A6"/>
    <w:rsid w:val="004A39D4"/>
    <w:rsid w:val="005E5FCA"/>
    <w:rsid w:val="00F61186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B652A"/>
  <w15:chartTrackingRefBased/>
  <w15:docId w15:val="{374C8BCB-4566-4D57-A58E-0364930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1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1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admin</cp:lastModifiedBy>
  <cp:revision>4</cp:revision>
  <dcterms:created xsi:type="dcterms:W3CDTF">2022-09-24T11:05:00Z</dcterms:created>
  <dcterms:modified xsi:type="dcterms:W3CDTF">2024-11-14T15:13:00Z</dcterms:modified>
</cp:coreProperties>
</file>